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p w14:paraId="24BC73A2" w14:textId="77777777" w:rsidR="00276BC9" w:rsidRDefault="0078373B" w:rsidP="00276BC9">
      <w:pPr>
        <w:jc w:val="center"/>
      </w:pPr>
      <w:r>
        <w:rPr>
          <w:noProof/>
        </w:rPr>
        <w:pict w14:anchorId="2AB6E79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0.8pt;margin-top:-36.5pt;width:86.1pt;height:78.25pt;z-index:251660288" fillcolor="window">
            <v:imagedata r:id="rId6" o:title="" croptop="2688f" cropbottom="7167f" cropleft="14548f" cropright="15821f"/>
          </v:shape>
          <o:OLEObject Type="Embed" ProgID="Word.Picture.8" ShapeID="_x0000_s1026" DrawAspect="Content" ObjectID="_1266034670" r:id="rId7"/>
        </w:pict>
      </w:r>
    </w:p>
    <w:p w14:paraId="6CACD628" w14:textId="77777777" w:rsidR="00276BC9" w:rsidRDefault="00276BC9" w:rsidP="00276BC9">
      <w:pPr>
        <w:jc w:val="center"/>
        <w:rPr>
          <w:smallCaps/>
          <w:spacing w:val="50"/>
        </w:rPr>
      </w:pPr>
    </w:p>
    <w:p w14:paraId="3DA0A13C" w14:textId="77777777" w:rsidR="00276BC9" w:rsidRDefault="00276BC9" w:rsidP="00276BC9">
      <w:pPr>
        <w:jc w:val="center"/>
        <w:rPr>
          <w:smallCaps/>
          <w:spacing w:val="50"/>
        </w:rPr>
      </w:pPr>
    </w:p>
    <w:p w14:paraId="5656596E" w14:textId="77777777" w:rsidR="00276BC9" w:rsidRDefault="00276BC9" w:rsidP="00276BC9">
      <w:pPr>
        <w:jc w:val="center"/>
        <w:rPr>
          <w:smallCaps/>
          <w:spacing w:val="50"/>
        </w:rPr>
      </w:pPr>
    </w:p>
    <w:p w14:paraId="49B1BA9C" w14:textId="77777777" w:rsidR="00276BC9" w:rsidRPr="00276BC9" w:rsidRDefault="00276BC9" w:rsidP="00276BC9">
      <w:pPr>
        <w:jc w:val="center"/>
        <w:rPr>
          <w:rFonts w:ascii="Times New Roman" w:hAnsi="Times New Roman"/>
          <w:smallCaps/>
          <w:spacing w:val="50"/>
          <w:sz w:val="24"/>
        </w:rPr>
      </w:pPr>
      <w:r w:rsidRPr="00276BC9">
        <w:rPr>
          <w:rFonts w:ascii="Times New Roman" w:hAnsi="Times New Roman"/>
          <w:smallCaps/>
          <w:spacing w:val="50"/>
          <w:sz w:val="24"/>
        </w:rPr>
        <w:t>Villanova University Faculty Congress</w:t>
      </w:r>
    </w:p>
    <w:p w14:paraId="4250D0DB" w14:textId="77777777" w:rsidR="00276BC9" w:rsidRPr="00276BC9" w:rsidRDefault="00276BC9" w:rsidP="00276BC9">
      <w:pPr>
        <w:jc w:val="center"/>
        <w:rPr>
          <w:rFonts w:ascii="Times New Roman" w:hAnsi="Times New Roman"/>
          <w:spacing w:val="40"/>
          <w:sz w:val="20"/>
        </w:rPr>
      </w:pPr>
      <w:r w:rsidRPr="00276BC9">
        <w:rPr>
          <w:rFonts w:ascii="Times New Roman" w:hAnsi="Times New Roman"/>
          <w:spacing w:val="40"/>
          <w:sz w:val="20"/>
        </w:rPr>
        <w:t>Academic Year 201</w:t>
      </w:r>
      <w:r w:rsidR="009A7495">
        <w:rPr>
          <w:rFonts w:ascii="Times New Roman" w:hAnsi="Times New Roman"/>
          <w:spacing w:val="40"/>
          <w:sz w:val="20"/>
        </w:rPr>
        <w:t>1</w:t>
      </w:r>
      <w:r w:rsidRPr="00276BC9">
        <w:rPr>
          <w:rFonts w:ascii="Times New Roman" w:hAnsi="Times New Roman"/>
          <w:spacing w:val="40"/>
          <w:sz w:val="20"/>
        </w:rPr>
        <w:t>-201</w:t>
      </w:r>
      <w:r w:rsidR="009A7495">
        <w:rPr>
          <w:rFonts w:ascii="Times New Roman" w:hAnsi="Times New Roman"/>
          <w:spacing w:val="40"/>
          <w:sz w:val="20"/>
        </w:rPr>
        <w:t>2</w:t>
      </w:r>
    </w:p>
    <w:p w14:paraId="316947C3" w14:textId="77777777" w:rsidR="00276BC9" w:rsidRPr="00276BC9" w:rsidRDefault="00276BC9" w:rsidP="00413772">
      <w:pPr>
        <w:jc w:val="center"/>
        <w:rPr>
          <w:rFonts w:ascii="Times New Roman" w:hAnsi="Times New Roman"/>
          <w:sz w:val="24"/>
          <w:szCs w:val="24"/>
        </w:rPr>
      </w:pPr>
    </w:p>
    <w:p w14:paraId="2EF2D464" w14:textId="77777777" w:rsidR="00413772" w:rsidRDefault="00413772">
      <w:pPr>
        <w:rPr>
          <w:rFonts w:ascii="Times New Roman" w:hAnsi="Times New Roman"/>
          <w:sz w:val="24"/>
          <w:szCs w:val="24"/>
        </w:rPr>
      </w:pPr>
    </w:p>
    <w:p w14:paraId="34CABDEC" w14:textId="69AA0B6C" w:rsidR="00276BC9" w:rsidRDefault="00276BC9" w:rsidP="00276BC9">
      <w:pPr>
        <w:jc w:val="center"/>
        <w:rPr>
          <w:rFonts w:ascii="Times New Roman" w:hAnsi="Times New Roman"/>
          <w:sz w:val="24"/>
          <w:szCs w:val="24"/>
        </w:rPr>
      </w:pPr>
      <w:r w:rsidRPr="00276BC9">
        <w:rPr>
          <w:rFonts w:ascii="Times New Roman" w:hAnsi="Times New Roman"/>
          <w:sz w:val="24"/>
          <w:szCs w:val="24"/>
        </w:rPr>
        <w:t>Meeting on</w:t>
      </w:r>
      <w:r w:rsidRPr="00276BC9">
        <w:rPr>
          <w:rFonts w:ascii="Times New Roman" w:eastAsia="Batang" w:hAnsi="Times New Roman"/>
          <w:sz w:val="24"/>
        </w:rPr>
        <w:t xml:space="preserve"> </w:t>
      </w:r>
      <w:r w:rsidR="00B17BF4">
        <w:rPr>
          <w:rFonts w:ascii="Times New Roman" w:eastAsia="Batang" w:hAnsi="Times New Roman"/>
          <w:sz w:val="24"/>
        </w:rPr>
        <w:t>February 8, 2012</w:t>
      </w:r>
    </w:p>
    <w:p w14:paraId="60E4C60C" w14:textId="77777777" w:rsidR="00242C73" w:rsidRDefault="00242C73" w:rsidP="00242C73">
      <w:pPr>
        <w:rPr>
          <w:rFonts w:ascii="Times New Roman" w:hAnsi="Times New Roman"/>
          <w:sz w:val="24"/>
          <w:szCs w:val="24"/>
        </w:rPr>
      </w:pPr>
    </w:p>
    <w:p w14:paraId="438EA6DB" w14:textId="35C5F8C0" w:rsidR="00D8054B" w:rsidRPr="00D8054B" w:rsidRDefault="00D8054B" w:rsidP="00D8054B">
      <w:pPr>
        <w:ind w:left="1440" w:hanging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Present:</w:t>
      </w:r>
      <w:r>
        <w:rPr>
          <w:rFonts w:ascii="Times New Roman" w:hAnsi="Times New Roman"/>
          <w:sz w:val="24"/>
          <w:szCs w:val="24"/>
        </w:rPr>
        <w:tab/>
      </w:r>
      <w:r w:rsidR="00663191">
        <w:rPr>
          <w:rFonts w:ascii="Times New Roman" w:hAnsi="Times New Roman"/>
          <w:sz w:val="24"/>
          <w:szCs w:val="24"/>
        </w:rPr>
        <w:t xml:space="preserve">Mary Ann Cantrell, </w:t>
      </w:r>
      <w:proofErr w:type="spellStart"/>
      <w:r w:rsidR="00663191">
        <w:rPr>
          <w:rFonts w:ascii="Times New Roman" w:hAnsi="Times New Roman"/>
          <w:sz w:val="24"/>
          <w:szCs w:val="24"/>
        </w:rPr>
        <w:t>Sohail</w:t>
      </w:r>
      <w:proofErr w:type="spellEnd"/>
      <w:r w:rsidR="006631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63191">
        <w:rPr>
          <w:rFonts w:ascii="Times New Roman" w:hAnsi="Times New Roman"/>
          <w:sz w:val="24"/>
          <w:szCs w:val="24"/>
        </w:rPr>
        <w:t>Chaudhry</w:t>
      </w:r>
      <w:proofErr w:type="spellEnd"/>
      <w:r w:rsidR="00663191">
        <w:rPr>
          <w:rFonts w:ascii="Times New Roman" w:hAnsi="Times New Roman"/>
          <w:sz w:val="24"/>
          <w:szCs w:val="24"/>
        </w:rPr>
        <w:t xml:space="preserve">, Q Chung, Linda </w:t>
      </w:r>
      <w:proofErr w:type="spellStart"/>
      <w:r w:rsidR="00663191">
        <w:rPr>
          <w:rFonts w:ascii="Times New Roman" w:hAnsi="Times New Roman"/>
          <w:sz w:val="24"/>
          <w:szCs w:val="24"/>
        </w:rPr>
        <w:t>Copel</w:t>
      </w:r>
      <w:proofErr w:type="spellEnd"/>
      <w:r w:rsidR="00663191">
        <w:rPr>
          <w:rFonts w:ascii="Times New Roman" w:hAnsi="Times New Roman"/>
          <w:sz w:val="24"/>
          <w:szCs w:val="24"/>
        </w:rPr>
        <w:t xml:space="preserve">, Rosario </w:t>
      </w:r>
      <w:proofErr w:type="spellStart"/>
      <w:r w:rsidR="00663191">
        <w:rPr>
          <w:rFonts w:ascii="Times New Roman" w:hAnsi="Times New Roman"/>
          <w:sz w:val="24"/>
          <w:szCs w:val="24"/>
        </w:rPr>
        <w:t>Drago</w:t>
      </w:r>
      <w:proofErr w:type="spellEnd"/>
      <w:r w:rsidR="00663191">
        <w:rPr>
          <w:rFonts w:ascii="Times New Roman" w:hAnsi="Times New Roman"/>
          <w:sz w:val="24"/>
          <w:szCs w:val="24"/>
        </w:rPr>
        <w:t xml:space="preserve">, Rick Eckstein, James Glasgow, Christopher Haas, Judith Hadley, Eric </w:t>
      </w:r>
      <w:proofErr w:type="spellStart"/>
      <w:r w:rsidR="00663191">
        <w:rPr>
          <w:rFonts w:ascii="Times New Roman" w:hAnsi="Times New Roman"/>
          <w:sz w:val="24"/>
          <w:szCs w:val="24"/>
        </w:rPr>
        <w:t>Karson</w:t>
      </w:r>
      <w:proofErr w:type="spellEnd"/>
      <w:r w:rsidR="00663191">
        <w:rPr>
          <w:rFonts w:ascii="Times New Roman" w:hAnsi="Times New Roman"/>
          <w:sz w:val="24"/>
          <w:szCs w:val="24"/>
        </w:rPr>
        <w:t xml:space="preserve">, Edward </w:t>
      </w:r>
      <w:proofErr w:type="spellStart"/>
      <w:r w:rsidR="00663191">
        <w:rPr>
          <w:rFonts w:ascii="Times New Roman" w:hAnsi="Times New Roman"/>
          <w:sz w:val="24"/>
          <w:szCs w:val="24"/>
        </w:rPr>
        <w:t>K</w:t>
      </w:r>
      <w:r w:rsidR="002D232D">
        <w:rPr>
          <w:rFonts w:ascii="Times New Roman" w:hAnsi="Times New Roman"/>
          <w:sz w:val="24"/>
          <w:szCs w:val="24"/>
        </w:rPr>
        <w:t>resch</w:t>
      </w:r>
      <w:proofErr w:type="spellEnd"/>
      <w:r w:rsidR="002D232D">
        <w:rPr>
          <w:rFonts w:ascii="Times New Roman" w:hAnsi="Times New Roman"/>
          <w:sz w:val="24"/>
          <w:szCs w:val="24"/>
        </w:rPr>
        <w:t xml:space="preserve">, Michael </w:t>
      </w:r>
      <w:proofErr w:type="spellStart"/>
      <w:r w:rsidR="002D232D">
        <w:rPr>
          <w:rFonts w:ascii="Times New Roman" w:hAnsi="Times New Roman"/>
          <w:sz w:val="24"/>
          <w:szCs w:val="24"/>
        </w:rPr>
        <w:t>Levitan</w:t>
      </w:r>
      <w:proofErr w:type="spellEnd"/>
      <w:r w:rsidR="002D232D">
        <w:rPr>
          <w:rFonts w:ascii="Times New Roman" w:hAnsi="Times New Roman"/>
          <w:sz w:val="24"/>
          <w:szCs w:val="24"/>
        </w:rPr>
        <w:t>, Michael</w:t>
      </w:r>
      <w:r w:rsidR="00663191">
        <w:rPr>
          <w:rFonts w:ascii="Times New Roman" w:hAnsi="Times New Roman"/>
          <w:sz w:val="24"/>
          <w:szCs w:val="24"/>
        </w:rPr>
        <w:t xml:space="preserve"> Pagano, Paul </w:t>
      </w:r>
      <w:proofErr w:type="spellStart"/>
      <w:r w:rsidR="00663191">
        <w:rPr>
          <w:rFonts w:ascii="Times New Roman" w:hAnsi="Times New Roman"/>
          <w:sz w:val="24"/>
          <w:szCs w:val="24"/>
        </w:rPr>
        <w:t>Pasles</w:t>
      </w:r>
      <w:proofErr w:type="spellEnd"/>
      <w:r w:rsidR="00663191">
        <w:rPr>
          <w:rFonts w:ascii="Times New Roman" w:hAnsi="Times New Roman"/>
          <w:sz w:val="24"/>
          <w:szCs w:val="24"/>
        </w:rPr>
        <w:t xml:space="preserve">, Paul Rosier, Louise Russo, Joseph Schick, Gaynor </w:t>
      </w:r>
      <w:proofErr w:type="spellStart"/>
      <w:r w:rsidR="00663191">
        <w:rPr>
          <w:rFonts w:ascii="Times New Roman" w:hAnsi="Times New Roman"/>
          <w:sz w:val="24"/>
          <w:szCs w:val="24"/>
        </w:rPr>
        <w:t>Strickler</w:t>
      </w:r>
      <w:proofErr w:type="spellEnd"/>
      <w:r w:rsidR="00663191">
        <w:rPr>
          <w:rFonts w:ascii="Times New Roman" w:hAnsi="Times New Roman"/>
          <w:sz w:val="24"/>
          <w:szCs w:val="24"/>
        </w:rPr>
        <w:t xml:space="preserve">, Robert </w:t>
      </w:r>
      <w:proofErr w:type="spellStart"/>
      <w:r w:rsidR="00663191">
        <w:rPr>
          <w:rFonts w:ascii="Times New Roman" w:hAnsi="Times New Roman"/>
          <w:sz w:val="24"/>
          <w:szCs w:val="24"/>
        </w:rPr>
        <w:t>Styer</w:t>
      </w:r>
      <w:proofErr w:type="spellEnd"/>
      <w:r w:rsidR="00663191">
        <w:rPr>
          <w:rFonts w:ascii="Times New Roman" w:hAnsi="Times New Roman"/>
          <w:sz w:val="24"/>
          <w:szCs w:val="24"/>
        </w:rPr>
        <w:t xml:space="preserve">, Mark Sullivan, Fayette </w:t>
      </w:r>
      <w:proofErr w:type="spellStart"/>
      <w:r w:rsidR="00663191">
        <w:rPr>
          <w:rFonts w:ascii="Times New Roman" w:hAnsi="Times New Roman"/>
          <w:sz w:val="24"/>
          <w:szCs w:val="24"/>
        </w:rPr>
        <w:t>Veverka</w:t>
      </w:r>
      <w:proofErr w:type="spellEnd"/>
      <w:r w:rsidR="00663191">
        <w:rPr>
          <w:rFonts w:ascii="Times New Roman" w:hAnsi="Times New Roman"/>
          <w:sz w:val="24"/>
          <w:szCs w:val="24"/>
        </w:rPr>
        <w:t xml:space="preserve">, Thomas Way, Seth </w:t>
      </w:r>
      <w:proofErr w:type="spellStart"/>
      <w:r w:rsidR="00663191">
        <w:rPr>
          <w:rFonts w:ascii="Times New Roman" w:hAnsi="Times New Roman"/>
          <w:sz w:val="24"/>
          <w:szCs w:val="24"/>
        </w:rPr>
        <w:t>Whidden</w:t>
      </w:r>
      <w:proofErr w:type="spellEnd"/>
      <w:r w:rsidR="00663191">
        <w:rPr>
          <w:rFonts w:ascii="Times New Roman" w:hAnsi="Times New Roman"/>
          <w:sz w:val="24"/>
          <w:szCs w:val="24"/>
        </w:rPr>
        <w:t xml:space="preserve">, Peter </w:t>
      </w:r>
      <w:proofErr w:type="spellStart"/>
      <w:r w:rsidR="00663191">
        <w:rPr>
          <w:rFonts w:ascii="Times New Roman" w:hAnsi="Times New Roman"/>
          <w:sz w:val="24"/>
          <w:szCs w:val="24"/>
        </w:rPr>
        <w:t>Zaleski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52A3F9FF" w14:textId="77777777" w:rsidR="00D8054B" w:rsidRDefault="00D8054B" w:rsidP="00242C73">
      <w:pPr>
        <w:rPr>
          <w:rFonts w:ascii="Times New Roman" w:hAnsi="Times New Roman"/>
          <w:sz w:val="24"/>
          <w:szCs w:val="24"/>
        </w:rPr>
      </w:pPr>
    </w:p>
    <w:p w14:paraId="77BA8EB0" w14:textId="6D1A4D95" w:rsidR="00D8054B" w:rsidRDefault="00D8054B" w:rsidP="00D8054B">
      <w:pPr>
        <w:ind w:left="1440" w:hanging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Absent:</w:t>
      </w:r>
      <w:r>
        <w:rPr>
          <w:rFonts w:ascii="Times New Roman" w:hAnsi="Times New Roman"/>
          <w:sz w:val="24"/>
          <w:szCs w:val="24"/>
        </w:rPr>
        <w:tab/>
      </w:r>
      <w:proofErr w:type="spellStart"/>
      <w:r w:rsidR="00663191">
        <w:rPr>
          <w:rFonts w:ascii="Times New Roman" w:hAnsi="Times New Roman"/>
          <w:sz w:val="24"/>
          <w:szCs w:val="24"/>
        </w:rPr>
        <w:t>Chiji</w:t>
      </w:r>
      <w:proofErr w:type="spellEnd"/>
      <w:r w:rsidR="006631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63191">
        <w:rPr>
          <w:rFonts w:ascii="Times New Roman" w:hAnsi="Times New Roman"/>
          <w:sz w:val="24"/>
          <w:szCs w:val="24"/>
        </w:rPr>
        <w:t>Akoma</w:t>
      </w:r>
      <w:proofErr w:type="spellEnd"/>
      <w:r w:rsidR="00663191">
        <w:rPr>
          <w:rFonts w:ascii="Times New Roman" w:hAnsi="Times New Roman"/>
          <w:sz w:val="24"/>
          <w:szCs w:val="24"/>
        </w:rPr>
        <w:t xml:space="preserve">, Wayne </w:t>
      </w:r>
      <w:proofErr w:type="spellStart"/>
      <w:r w:rsidR="00663191">
        <w:rPr>
          <w:rFonts w:ascii="Times New Roman" w:hAnsi="Times New Roman"/>
          <w:sz w:val="24"/>
          <w:szCs w:val="24"/>
        </w:rPr>
        <w:t>Bremser</w:t>
      </w:r>
      <w:proofErr w:type="spellEnd"/>
      <w:r w:rsidR="00663191">
        <w:rPr>
          <w:rFonts w:ascii="Times New Roman" w:hAnsi="Times New Roman"/>
          <w:sz w:val="24"/>
          <w:szCs w:val="24"/>
        </w:rPr>
        <w:t xml:space="preserve">, Joseph </w:t>
      </w:r>
      <w:proofErr w:type="spellStart"/>
      <w:r w:rsidR="00663191">
        <w:rPr>
          <w:rFonts w:ascii="Times New Roman" w:hAnsi="Times New Roman"/>
          <w:sz w:val="24"/>
          <w:szCs w:val="24"/>
        </w:rPr>
        <w:t>Dellapenna</w:t>
      </w:r>
      <w:proofErr w:type="spellEnd"/>
      <w:r w:rsidR="00663191">
        <w:rPr>
          <w:rFonts w:ascii="Times New Roman" w:hAnsi="Times New Roman"/>
          <w:sz w:val="24"/>
          <w:szCs w:val="24"/>
        </w:rPr>
        <w:t xml:space="preserve">, John </w:t>
      </w:r>
      <w:proofErr w:type="spellStart"/>
      <w:r w:rsidR="00663191">
        <w:rPr>
          <w:rFonts w:ascii="Times New Roman" w:hAnsi="Times New Roman"/>
          <w:sz w:val="24"/>
          <w:szCs w:val="24"/>
        </w:rPr>
        <w:t>Groch</w:t>
      </w:r>
      <w:proofErr w:type="spellEnd"/>
      <w:r w:rsidR="0066319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663191">
        <w:rPr>
          <w:rFonts w:ascii="Times New Roman" w:hAnsi="Times New Roman"/>
          <w:sz w:val="24"/>
          <w:szCs w:val="24"/>
        </w:rPr>
        <w:t>Sarvesh</w:t>
      </w:r>
      <w:proofErr w:type="spellEnd"/>
      <w:r w:rsidR="006631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63191">
        <w:rPr>
          <w:rFonts w:ascii="Times New Roman" w:hAnsi="Times New Roman"/>
          <w:sz w:val="24"/>
          <w:szCs w:val="24"/>
        </w:rPr>
        <w:t>Kulkarni</w:t>
      </w:r>
      <w:proofErr w:type="spellEnd"/>
      <w:r w:rsidR="00663191">
        <w:rPr>
          <w:rFonts w:ascii="Times New Roman" w:hAnsi="Times New Roman"/>
          <w:sz w:val="24"/>
          <w:szCs w:val="24"/>
        </w:rPr>
        <w:t>, Susan Mackey-</w:t>
      </w:r>
      <w:proofErr w:type="spellStart"/>
      <w:r w:rsidR="00663191">
        <w:rPr>
          <w:rFonts w:ascii="Times New Roman" w:hAnsi="Times New Roman"/>
          <w:sz w:val="24"/>
          <w:szCs w:val="24"/>
        </w:rPr>
        <w:t>Kallis</w:t>
      </w:r>
      <w:proofErr w:type="spellEnd"/>
      <w:r w:rsidR="00663191">
        <w:rPr>
          <w:rFonts w:ascii="Times New Roman" w:hAnsi="Times New Roman"/>
          <w:sz w:val="24"/>
          <w:szCs w:val="24"/>
        </w:rPr>
        <w:t xml:space="preserve">, Victoria McWilliams, </w:t>
      </w:r>
      <w:proofErr w:type="spellStart"/>
      <w:r w:rsidR="00663191">
        <w:rPr>
          <w:rFonts w:ascii="Times New Roman" w:hAnsi="Times New Roman"/>
          <w:sz w:val="24"/>
          <w:szCs w:val="24"/>
        </w:rPr>
        <w:t>Letizia</w:t>
      </w:r>
      <w:proofErr w:type="spellEnd"/>
      <w:r w:rsidR="00663191">
        <w:rPr>
          <w:rFonts w:ascii="Times New Roman" w:hAnsi="Times New Roman"/>
          <w:sz w:val="24"/>
          <w:szCs w:val="24"/>
        </w:rPr>
        <w:t xml:space="preserve"> Modena, Barbara </w:t>
      </w:r>
      <w:proofErr w:type="spellStart"/>
      <w:r w:rsidR="00663191">
        <w:rPr>
          <w:rFonts w:ascii="Times New Roman" w:hAnsi="Times New Roman"/>
          <w:sz w:val="24"/>
          <w:szCs w:val="24"/>
        </w:rPr>
        <w:t>Ott</w:t>
      </w:r>
      <w:proofErr w:type="spellEnd"/>
      <w:r w:rsidR="00663191">
        <w:rPr>
          <w:rFonts w:ascii="Times New Roman" w:hAnsi="Times New Roman"/>
          <w:sz w:val="24"/>
          <w:szCs w:val="24"/>
        </w:rPr>
        <w:t xml:space="preserve">, Elizabeth Petit de Mange, </w:t>
      </w:r>
      <w:proofErr w:type="spellStart"/>
      <w:r w:rsidR="00663191">
        <w:rPr>
          <w:rFonts w:ascii="Times New Roman" w:hAnsi="Times New Roman"/>
          <w:sz w:val="24"/>
          <w:szCs w:val="24"/>
        </w:rPr>
        <w:t>Salvator</w:t>
      </w:r>
      <w:proofErr w:type="spellEnd"/>
      <w:r w:rsidR="006631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63191">
        <w:rPr>
          <w:rFonts w:ascii="Times New Roman" w:hAnsi="Times New Roman"/>
          <w:sz w:val="24"/>
          <w:szCs w:val="24"/>
        </w:rPr>
        <w:t>Poeta</w:t>
      </w:r>
      <w:proofErr w:type="spellEnd"/>
      <w:r w:rsidR="00663191">
        <w:rPr>
          <w:rFonts w:ascii="Times New Roman" w:hAnsi="Times New Roman"/>
          <w:sz w:val="24"/>
          <w:szCs w:val="24"/>
        </w:rPr>
        <w:t xml:space="preserve">, Sridhar </w:t>
      </w:r>
      <w:proofErr w:type="spellStart"/>
      <w:r w:rsidR="00663191">
        <w:rPr>
          <w:rFonts w:ascii="Times New Roman" w:hAnsi="Times New Roman"/>
          <w:sz w:val="24"/>
          <w:szCs w:val="24"/>
        </w:rPr>
        <w:t>Santhanam</w:t>
      </w:r>
      <w:proofErr w:type="spellEnd"/>
      <w:r w:rsidR="00663191">
        <w:rPr>
          <w:rFonts w:ascii="Times New Roman" w:hAnsi="Times New Roman"/>
          <w:sz w:val="24"/>
          <w:szCs w:val="24"/>
        </w:rPr>
        <w:t xml:space="preserve">, Nancy </w:t>
      </w:r>
      <w:proofErr w:type="spellStart"/>
      <w:r w:rsidR="00663191">
        <w:rPr>
          <w:rFonts w:ascii="Times New Roman" w:hAnsi="Times New Roman"/>
          <w:sz w:val="24"/>
          <w:szCs w:val="24"/>
        </w:rPr>
        <w:t>Sharts-Hopko</w:t>
      </w:r>
      <w:proofErr w:type="spellEnd"/>
      <w:r w:rsidR="00663191">
        <w:rPr>
          <w:rFonts w:ascii="Times New Roman" w:hAnsi="Times New Roman"/>
          <w:sz w:val="24"/>
          <w:szCs w:val="24"/>
        </w:rPr>
        <w:t xml:space="preserve">, Maggie Wang, Kelly Welch, Joyce </w:t>
      </w:r>
      <w:proofErr w:type="spellStart"/>
      <w:r w:rsidR="00663191">
        <w:rPr>
          <w:rFonts w:ascii="Times New Roman" w:hAnsi="Times New Roman"/>
          <w:sz w:val="24"/>
          <w:szCs w:val="24"/>
        </w:rPr>
        <w:t>Willens</w:t>
      </w:r>
      <w:proofErr w:type="spellEnd"/>
      <w:r w:rsidR="0066319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663191">
        <w:rPr>
          <w:rFonts w:ascii="Times New Roman" w:hAnsi="Times New Roman"/>
          <w:sz w:val="24"/>
          <w:szCs w:val="24"/>
        </w:rPr>
        <w:t>Farid</w:t>
      </w:r>
      <w:proofErr w:type="spellEnd"/>
      <w:r w:rsidR="006631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63191">
        <w:rPr>
          <w:rFonts w:ascii="Times New Roman" w:hAnsi="Times New Roman"/>
          <w:sz w:val="24"/>
          <w:szCs w:val="24"/>
        </w:rPr>
        <w:t>Zamani</w:t>
      </w:r>
      <w:proofErr w:type="spellEnd"/>
      <w:r>
        <w:rPr>
          <w:rFonts w:ascii="Times New Roman" w:hAnsi="Times New Roman"/>
          <w:sz w:val="24"/>
          <w:szCs w:val="24"/>
        </w:rPr>
        <w:t>. (</w:t>
      </w:r>
      <w:proofErr w:type="gramStart"/>
      <w:r>
        <w:rPr>
          <w:rFonts w:ascii="Times New Roman" w:hAnsi="Times New Roman"/>
          <w:sz w:val="24"/>
          <w:szCs w:val="24"/>
        </w:rPr>
        <w:t>all</w:t>
      </w:r>
      <w:proofErr w:type="gramEnd"/>
      <w:r>
        <w:rPr>
          <w:rFonts w:ascii="Times New Roman" w:hAnsi="Times New Roman"/>
          <w:sz w:val="24"/>
          <w:szCs w:val="24"/>
        </w:rPr>
        <w:t xml:space="preserve"> n</w:t>
      </w:r>
      <w:r w:rsidR="00FA21D7">
        <w:rPr>
          <w:rFonts w:ascii="Times New Roman" w:hAnsi="Times New Roman"/>
          <w:sz w:val="24"/>
          <w:szCs w:val="24"/>
        </w:rPr>
        <w:t>otified in advance</w:t>
      </w:r>
      <w:r>
        <w:rPr>
          <w:rFonts w:ascii="Times New Roman" w:hAnsi="Times New Roman"/>
          <w:sz w:val="24"/>
          <w:szCs w:val="24"/>
        </w:rPr>
        <w:t>)</w:t>
      </w:r>
      <w:r w:rsidRPr="00D8054B">
        <w:rPr>
          <w:rFonts w:ascii="Times New Roman" w:hAnsi="Times New Roman"/>
          <w:sz w:val="24"/>
          <w:szCs w:val="24"/>
        </w:rPr>
        <w:t xml:space="preserve"> </w:t>
      </w:r>
    </w:p>
    <w:p w14:paraId="5294FC19" w14:textId="77777777" w:rsidR="003005A2" w:rsidRDefault="003005A2" w:rsidP="00D8054B">
      <w:pPr>
        <w:ind w:left="1440" w:hanging="1440"/>
        <w:rPr>
          <w:rFonts w:ascii="Times New Roman" w:hAnsi="Times New Roman"/>
          <w:sz w:val="24"/>
          <w:szCs w:val="24"/>
        </w:rPr>
      </w:pPr>
    </w:p>
    <w:p w14:paraId="38982093" w14:textId="3F268AE8" w:rsidR="003005A2" w:rsidRPr="00D8054B" w:rsidRDefault="003005A2" w:rsidP="00D8054B">
      <w:pPr>
        <w:ind w:left="1440" w:hanging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Guest:</w:t>
      </w:r>
      <w:r>
        <w:rPr>
          <w:rFonts w:ascii="Times New Roman" w:hAnsi="Times New Roman"/>
          <w:sz w:val="24"/>
          <w:szCs w:val="24"/>
        </w:rPr>
        <w:tab/>
        <w:t>Boots Cassel</w:t>
      </w:r>
    </w:p>
    <w:p w14:paraId="4B00FB16" w14:textId="77777777" w:rsidR="00D8054B" w:rsidRPr="00D8054B" w:rsidRDefault="00D8054B" w:rsidP="00D8054B">
      <w:pPr>
        <w:rPr>
          <w:rFonts w:ascii="Times New Roman" w:hAnsi="Times New Roman"/>
          <w:sz w:val="24"/>
          <w:szCs w:val="24"/>
        </w:rPr>
      </w:pPr>
    </w:p>
    <w:p w14:paraId="7FAD4C49" w14:textId="77777777" w:rsidR="00242C73" w:rsidRPr="00242C73" w:rsidRDefault="00242C73" w:rsidP="00242C73">
      <w:pPr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242C73">
        <w:rPr>
          <w:rFonts w:ascii="Times New Roman" w:hAnsi="Times New Roman"/>
          <w:sz w:val="24"/>
          <w:szCs w:val="24"/>
        </w:rPr>
        <w:t>Welcome and luncheon (Faculty Dining Hall, 12:30 p.m.)</w:t>
      </w:r>
    </w:p>
    <w:p w14:paraId="36548FCB" w14:textId="77777777" w:rsidR="00242C73" w:rsidRPr="00242C73" w:rsidRDefault="00242C73" w:rsidP="00242C73">
      <w:pPr>
        <w:rPr>
          <w:rFonts w:ascii="Times New Roman" w:hAnsi="Times New Roman"/>
          <w:sz w:val="24"/>
          <w:szCs w:val="24"/>
        </w:rPr>
      </w:pPr>
    </w:p>
    <w:p w14:paraId="651D4193" w14:textId="77777777" w:rsidR="00242C73" w:rsidRPr="00242C73" w:rsidRDefault="00242C73" w:rsidP="00242C73">
      <w:pPr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242C73">
        <w:rPr>
          <w:rFonts w:ascii="Times New Roman" w:hAnsi="Times New Roman"/>
          <w:sz w:val="24"/>
          <w:szCs w:val="24"/>
        </w:rPr>
        <w:t>Invocation (West Lounge, 1:30 p.m.)</w:t>
      </w:r>
    </w:p>
    <w:p w14:paraId="2E6994A5" w14:textId="77777777" w:rsidR="00242C73" w:rsidRPr="00242C73" w:rsidRDefault="00242C73" w:rsidP="00242C73">
      <w:pPr>
        <w:rPr>
          <w:rFonts w:ascii="Times New Roman" w:hAnsi="Times New Roman"/>
          <w:sz w:val="24"/>
          <w:szCs w:val="24"/>
        </w:rPr>
      </w:pPr>
    </w:p>
    <w:p w14:paraId="23785B87" w14:textId="77777777" w:rsidR="00242C73" w:rsidRPr="00242C73" w:rsidRDefault="00242C73" w:rsidP="00242C73">
      <w:pPr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242C73">
        <w:rPr>
          <w:rFonts w:ascii="Times New Roman" w:hAnsi="Times New Roman"/>
          <w:sz w:val="24"/>
          <w:szCs w:val="24"/>
        </w:rPr>
        <w:t>Approval of minutes</w:t>
      </w:r>
    </w:p>
    <w:p w14:paraId="5B5C1EDC" w14:textId="77777777" w:rsidR="00242C73" w:rsidRPr="00242C73" w:rsidRDefault="00242C73" w:rsidP="00242C73">
      <w:pPr>
        <w:rPr>
          <w:rFonts w:ascii="Times New Roman" w:hAnsi="Times New Roman"/>
          <w:sz w:val="24"/>
          <w:szCs w:val="24"/>
        </w:rPr>
      </w:pPr>
    </w:p>
    <w:p w14:paraId="7818CF6F" w14:textId="2F90D217" w:rsidR="006F2713" w:rsidRDefault="00663191" w:rsidP="006F2713">
      <w:pPr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Announcements</w:t>
      </w:r>
      <w:r w:rsidR="00242C73" w:rsidRPr="00242C73">
        <w:rPr>
          <w:rFonts w:ascii="Times New Roman" w:hAnsi="Times New Roman"/>
          <w:sz w:val="24"/>
          <w:szCs w:val="24"/>
        </w:rPr>
        <w:t xml:space="preserve"> and Committee Reports </w:t>
      </w:r>
    </w:p>
    <w:p w14:paraId="6ADADCA4" w14:textId="77777777" w:rsidR="006F2713" w:rsidRDefault="006F2713" w:rsidP="00DA25CA">
      <w:pPr>
        <w:numPr>
          <w:ilvl w:val="0"/>
          <w:numId w:val="2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COF &amp; APC reports will be forwarded soon</w:t>
      </w:r>
    </w:p>
    <w:p w14:paraId="694F8194" w14:textId="77777777" w:rsidR="006F2713" w:rsidRDefault="006F2713" w:rsidP="00DA25CA">
      <w:pPr>
        <w:numPr>
          <w:ilvl w:val="0"/>
          <w:numId w:val="2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Tuition benefits report is expected soon (by end of February) from administration</w:t>
      </w:r>
    </w:p>
    <w:p w14:paraId="2A2AEA4D" w14:textId="77777777" w:rsidR="006F2713" w:rsidRDefault="006F2713" w:rsidP="00DA25CA">
      <w:pPr>
        <w:numPr>
          <w:ilvl w:val="0"/>
          <w:numId w:val="2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Benefits study report</w:t>
      </w:r>
    </w:p>
    <w:p w14:paraId="4B6B5627" w14:textId="368776F5" w:rsidR="006F2713" w:rsidRDefault="006F2713" w:rsidP="00DA25CA">
      <w:pPr>
        <w:numPr>
          <w:ilvl w:val="1"/>
          <w:numId w:val="2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Consultant </w:t>
      </w:r>
      <w:r w:rsidR="00394736">
        <w:rPr>
          <w:rFonts w:ascii="Times New Roman" w:hAnsi="Times New Roman"/>
          <w:sz w:val="24"/>
          <w:szCs w:val="24"/>
        </w:rPr>
        <w:t>is expected to be present to answer questions from the faculty in late February</w:t>
      </w:r>
    </w:p>
    <w:p w14:paraId="6FD4E943" w14:textId="2C96DA56" w:rsidR="006F2713" w:rsidRDefault="003005A2" w:rsidP="00DA25CA">
      <w:pPr>
        <w:numPr>
          <w:ilvl w:val="1"/>
          <w:numId w:val="2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report</w:t>
      </w:r>
      <w:r w:rsidR="006F2713">
        <w:rPr>
          <w:rFonts w:ascii="Times New Roman" w:hAnsi="Times New Roman"/>
          <w:sz w:val="24"/>
          <w:szCs w:val="24"/>
        </w:rPr>
        <w:t xml:space="preserve"> will be available</w:t>
      </w:r>
      <w:r>
        <w:rPr>
          <w:rFonts w:ascii="Times New Roman" w:hAnsi="Times New Roman"/>
          <w:sz w:val="24"/>
          <w:szCs w:val="24"/>
        </w:rPr>
        <w:t xml:space="preserve"> to faculty</w:t>
      </w:r>
    </w:p>
    <w:p w14:paraId="2FF33E49" w14:textId="77777777" w:rsidR="00F2028E" w:rsidRDefault="00F2028E" w:rsidP="00F2028E">
      <w:pPr>
        <w:ind w:left="1080"/>
        <w:rPr>
          <w:rFonts w:ascii="Times New Roman" w:hAnsi="Times New Roman"/>
          <w:sz w:val="24"/>
          <w:szCs w:val="24"/>
        </w:rPr>
      </w:pPr>
    </w:p>
    <w:p w14:paraId="21A94964" w14:textId="77777777" w:rsidR="006F2713" w:rsidRDefault="006F2713" w:rsidP="006F2713">
      <w:pPr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New Constitution and Bylaws are approved and will be posted</w:t>
      </w:r>
    </w:p>
    <w:p w14:paraId="24F36079" w14:textId="23483BC3" w:rsidR="00431DDC" w:rsidRPr="00431DDC" w:rsidRDefault="006421C7" w:rsidP="00DA25CA">
      <w:pPr>
        <w:numPr>
          <w:ilvl w:val="1"/>
          <w:numId w:val="2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</w:t>
      </w:r>
      <w:r w:rsidRPr="006421C7">
        <w:rPr>
          <w:rFonts w:ascii="Times New Roman" w:hAnsi="Times New Roman"/>
          <w:b/>
          <w:sz w:val="24"/>
          <w:szCs w:val="24"/>
        </w:rPr>
        <w:t>motion</w:t>
      </w:r>
      <w:r>
        <w:rPr>
          <w:rFonts w:ascii="Times New Roman" w:hAnsi="Times New Roman"/>
          <w:sz w:val="24"/>
          <w:szCs w:val="24"/>
        </w:rPr>
        <w:t xml:space="preserve"> was presented to thank t</w:t>
      </w:r>
      <w:r w:rsidR="00431DDC">
        <w:rPr>
          <w:rFonts w:ascii="Times New Roman" w:hAnsi="Times New Roman"/>
          <w:sz w:val="24"/>
          <w:szCs w:val="24"/>
        </w:rPr>
        <w:t xml:space="preserve">he members of the committee for their hard work in developing the new documents and </w:t>
      </w:r>
      <w:r>
        <w:rPr>
          <w:rFonts w:ascii="Times New Roman" w:hAnsi="Times New Roman"/>
          <w:sz w:val="24"/>
          <w:szCs w:val="24"/>
        </w:rPr>
        <w:t>to formally disband the committee</w:t>
      </w:r>
      <w:r w:rsidR="00431DDC">
        <w:rPr>
          <w:rFonts w:ascii="Times New Roman" w:hAnsi="Times New Roman"/>
          <w:sz w:val="24"/>
          <w:szCs w:val="24"/>
        </w:rPr>
        <w:t>. The motion passed by acclamation.</w:t>
      </w:r>
    </w:p>
    <w:p w14:paraId="75281946" w14:textId="77777777" w:rsidR="00F2028E" w:rsidRDefault="00F2028E" w:rsidP="00F2028E">
      <w:pPr>
        <w:ind w:left="1080"/>
        <w:rPr>
          <w:rFonts w:ascii="Times New Roman" w:hAnsi="Times New Roman"/>
          <w:sz w:val="24"/>
          <w:szCs w:val="24"/>
        </w:rPr>
      </w:pPr>
    </w:p>
    <w:p w14:paraId="1E5E8A8B" w14:textId="77777777" w:rsidR="006F2713" w:rsidRDefault="006F2713" w:rsidP="006F2713">
      <w:pPr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Faculty congress elections for 2012-2014 term</w:t>
      </w:r>
    </w:p>
    <w:p w14:paraId="0B837BC0" w14:textId="6B455B47" w:rsidR="006F2713" w:rsidRPr="00431DDC" w:rsidRDefault="003005A2" w:rsidP="00DA25CA">
      <w:pPr>
        <w:numPr>
          <w:ilvl w:val="1"/>
          <w:numId w:val="2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</w:t>
      </w:r>
      <w:r w:rsidR="00431DDC">
        <w:rPr>
          <w:rFonts w:ascii="Times New Roman" w:hAnsi="Times New Roman"/>
          <w:sz w:val="24"/>
          <w:szCs w:val="24"/>
        </w:rPr>
        <w:t xml:space="preserve">ecause </w:t>
      </w:r>
      <w:r>
        <w:rPr>
          <w:rFonts w:ascii="Times New Roman" w:hAnsi="Times New Roman"/>
          <w:sz w:val="24"/>
          <w:szCs w:val="24"/>
        </w:rPr>
        <w:t xml:space="preserve">of the revised procedures for filling the positions of Chair and Vice Chair in </w:t>
      </w:r>
      <w:r w:rsidR="00431DDC">
        <w:rPr>
          <w:rFonts w:ascii="Times New Roman" w:hAnsi="Times New Roman"/>
          <w:sz w:val="24"/>
          <w:szCs w:val="24"/>
        </w:rPr>
        <w:t xml:space="preserve">the new Constitution and Bylaws, </w:t>
      </w:r>
      <w:r>
        <w:rPr>
          <w:rFonts w:ascii="Times New Roman" w:hAnsi="Times New Roman"/>
          <w:sz w:val="24"/>
          <w:szCs w:val="24"/>
        </w:rPr>
        <w:t xml:space="preserve">those present decided to hold </w:t>
      </w:r>
      <w:r w:rsidR="00431DDC">
        <w:rPr>
          <w:rFonts w:ascii="Times New Roman" w:hAnsi="Times New Roman"/>
          <w:sz w:val="24"/>
          <w:szCs w:val="24"/>
        </w:rPr>
        <w:t xml:space="preserve">a special vote to fill these </w:t>
      </w:r>
      <w:r w:rsidR="00431DDC">
        <w:rPr>
          <w:rFonts w:ascii="Times New Roman" w:hAnsi="Times New Roman"/>
          <w:sz w:val="24"/>
          <w:szCs w:val="24"/>
        </w:rPr>
        <w:lastRenderedPageBreak/>
        <w:t xml:space="preserve">positions for the next session of Faculty Congress. After some discussion of next steps </w:t>
      </w:r>
      <w:proofErr w:type="gramStart"/>
      <w:r w:rsidR="00431DDC">
        <w:rPr>
          <w:rFonts w:ascii="Times New Roman" w:hAnsi="Times New Roman"/>
          <w:sz w:val="24"/>
          <w:szCs w:val="24"/>
        </w:rPr>
        <w:t>two</w:t>
      </w:r>
      <w:proofErr w:type="gramEnd"/>
      <w:r w:rsidR="00431DDC">
        <w:rPr>
          <w:rFonts w:ascii="Times New Roman" w:hAnsi="Times New Roman"/>
          <w:sz w:val="24"/>
          <w:szCs w:val="24"/>
        </w:rPr>
        <w:t xml:space="preserve"> motions were presented.</w:t>
      </w:r>
    </w:p>
    <w:p w14:paraId="053AA750" w14:textId="668C5F75" w:rsidR="00F2028E" w:rsidRPr="00431DDC" w:rsidRDefault="004477ED" w:rsidP="00DA25CA">
      <w:pPr>
        <w:numPr>
          <w:ilvl w:val="1"/>
          <w:numId w:val="29"/>
        </w:numPr>
        <w:rPr>
          <w:rFonts w:ascii="Times New Roman" w:hAnsi="Times New Roman"/>
          <w:sz w:val="24"/>
          <w:szCs w:val="24"/>
        </w:rPr>
      </w:pPr>
      <w:r w:rsidRPr="006421C7">
        <w:rPr>
          <w:rFonts w:ascii="Times New Roman" w:hAnsi="Times New Roman"/>
          <w:b/>
          <w:sz w:val="24"/>
          <w:szCs w:val="24"/>
        </w:rPr>
        <w:t>A motion</w:t>
      </w:r>
      <w:r>
        <w:rPr>
          <w:rFonts w:ascii="Times New Roman" w:hAnsi="Times New Roman"/>
          <w:sz w:val="24"/>
          <w:szCs w:val="24"/>
        </w:rPr>
        <w:t xml:space="preserve"> was presented</w:t>
      </w:r>
      <w:r w:rsidR="00431DDC">
        <w:rPr>
          <w:rFonts w:ascii="Times New Roman" w:hAnsi="Times New Roman"/>
          <w:sz w:val="24"/>
          <w:szCs w:val="24"/>
        </w:rPr>
        <w:t xml:space="preserve"> </w:t>
      </w:r>
      <w:r w:rsidR="00F2028E">
        <w:rPr>
          <w:rFonts w:ascii="Times New Roman" w:hAnsi="Times New Roman"/>
          <w:sz w:val="24"/>
          <w:szCs w:val="24"/>
        </w:rPr>
        <w:t>to elect Victoria McWilliams as Chair</w:t>
      </w:r>
      <w:r w:rsidR="00431DDC">
        <w:rPr>
          <w:rFonts w:ascii="Times New Roman" w:hAnsi="Times New Roman"/>
          <w:sz w:val="24"/>
          <w:szCs w:val="24"/>
        </w:rPr>
        <w:t xml:space="preserve"> for the 2012-2014 </w:t>
      </w:r>
      <w:r>
        <w:rPr>
          <w:rFonts w:ascii="Times New Roman" w:hAnsi="Times New Roman"/>
          <w:sz w:val="24"/>
          <w:szCs w:val="24"/>
        </w:rPr>
        <w:t>session of Faculty Congress</w:t>
      </w:r>
      <w:r w:rsidR="00431DDC">
        <w:rPr>
          <w:rFonts w:ascii="Times New Roman" w:hAnsi="Times New Roman"/>
          <w:sz w:val="24"/>
          <w:szCs w:val="24"/>
        </w:rPr>
        <w:t>. The motion passed unanimously.</w:t>
      </w:r>
    </w:p>
    <w:p w14:paraId="1A69FF28" w14:textId="10B828AA" w:rsidR="00F2028E" w:rsidRDefault="004477ED" w:rsidP="00DA25CA">
      <w:pPr>
        <w:numPr>
          <w:ilvl w:val="1"/>
          <w:numId w:val="29"/>
        </w:numPr>
        <w:rPr>
          <w:rFonts w:ascii="Times New Roman" w:hAnsi="Times New Roman"/>
          <w:sz w:val="24"/>
          <w:szCs w:val="24"/>
        </w:rPr>
      </w:pPr>
      <w:r w:rsidRPr="006421C7">
        <w:rPr>
          <w:rFonts w:ascii="Times New Roman" w:hAnsi="Times New Roman"/>
          <w:b/>
          <w:sz w:val="24"/>
          <w:szCs w:val="24"/>
        </w:rPr>
        <w:t>A motion</w:t>
      </w:r>
      <w:r>
        <w:rPr>
          <w:rFonts w:ascii="Times New Roman" w:hAnsi="Times New Roman"/>
          <w:sz w:val="24"/>
          <w:szCs w:val="24"/>
        </w:rPr>
        <w:t xml:space="preserve"> was presented to elect Seth </w:t>
      </w:r>
      <w:proofErr w:type="spellStart"/>
      <w:r>
        <w:rPr>
          <w:rFonts w:ascii="Times New Roman" w:hAnsi="Times New Roman"/>
          <w:sz w:val="24"/>
          <w:szCs w:val="24"/>
        </w:rPr>
        <w:t>Whidden</w:t>
      </w:r>
      <w:proofErr w:type="spellEnd"/>
      <w:r>
        <w:rPr>
          <w:rFonts w:ascii="Times New Roman" w:hAnsi="Times New Roman"/>
          <w:sz w:val="24"/>
          <w:szCs w:val="24"/>
        </w:rPr>
        <w:t xml:space="preserve"> as </w:t>
      </w:r>
      <w:r w:rsidR="00F2028E">
        <w:rPr>
          <w:rFonts w:ascii="Times New Roman" w:hAnsi="Times New Roman"/>
          <w:sz w:val="24"/>
          <w:szCs w:val="24"/>
        </w:rPr>
        <w:t>Vice Chair</w:t>
      </w:r>
      <w:r>
        <w:rPr>
          <w:rFonts w:ascii="Times New Roman" w:hAnsi="Times New Roman"/>
          <w:sz w:val="24"/>
          <w:szCs w:val="24"/>
        </w:rPr>
        <w:t xml:space="preserve"> for the 2012-2014 session of Faculty Congress. It was noted that Seth </w:t>
      </w:r>
      <w:r w:rsidR="00DA25CA">
        <w:rPr>
          <w:rFonts w:ascii="Times New Roman" w:hAnsi="Times New Roman"/>
          <w:sz w:val="24"/>
          <w:szCs w:val="24"/>
        </w:rPr>
        <w:t>plans to</w:t>
      </w:r>
      <w:r w:rsidR="00F2028E" w:rsidRPr="004477ED">
        <w:rPr>
          <w:rFonts w:ascii="Times New Roman" w:hAnsi="Times New Roman"/>
          <w:sz w:val="24"/>
          <w:szCs w:val="24"/>
        </w:rPr>
        <w:t xml:space="preserve"> be on sabbatical for </w:t>
      </w:r>
      <w:r>
        <w:rPr>
          <w:rFonts w:ascii="Times New Roman" w:hAnsi="Times New Roman"/>
          <w:sz w:val="24"/>
          <w:szCs w:val="24"/>
        </w:rPr>
        <w:t>one</w:t>
      </w:r>
      <w:r w:rsidR="00F2028E" w:rsidRPr="004477ED">
        <w:rPr>
          <w:rFonts w:ascii="Times New Roman" w:hAnsi="Times New Roman"/>
          <w:sz w:val="24"/>
          <w:szCs w:val="24"/>
        </w:rPr>
        <w:t xml:space="preserve"> year </w:t>
      </w:r>
      <w:r>
        <w:rPr>
          <w:rFonts w:ascii="Times New Roman" w:hAnsi="Times New Roman"/>
          <w:sz w:val="24"/>
          <w:szCs w:val="24"/>
        </w:rPr>
        <w:t>during this</w:t>
      </w:r>
      <w:r w:rsidR="00F2028E" w:rsidRPr="004477ED">
        <w:rPr>
          <w:rFonts w:ascii="Times New Roman" w:hAnsi="Times New Roman"/>
          <w:sz w:val="24"/>
          <w:szCs w:val="24"/>
        </w:rPr>
        <w:t xml:space="preserve"> time</w:t>
      </w:r>
      <w:r>
        <w:rPr>
          <w:rFonts w:ascii="Times New Roman" w:hAnsi="Times New Roman"/>
          <w:sz w:val="24"/>
          <w:szCs w:val="24"/>
        </w:rPr>
        <w:t>. The motion passed with all present in favor and one</w:t>
      </w:r>
      <w:r w:rsidR="00F2028E" w:rsidRPr="004477ED">
        <w:rPr>
          <w:rFonts w:ascii="Times New Roman" w:hAnsi="Times New Roman"/>
          <w:sz w:val="24"/>
          <w:szCs w:val="24"/>
        </w:rPr>
        <w:t xml:space="preserve"> abstention</w:t>
      </w:r>
      <w:r>
        <w:rPr>
          <w:rFonts w:ascii="Times New Roman" w:hAnsi="Times New Roman"/>
          <w:sz w:val="24"/>
          <w:szCs w:val="24"/>
        </w:rPr>
        <w:t>.</w:t>
      </w:r>
    </w:p>
    <w:p w14:paraId="03FCC93F" w14:textId="77777777" w:rsidR="00DA25CA" w:rsidRPr="004477ED" w:rsidRDefault="00DA25CA" w:rsidP="00DA25CA">
      <w:pPr>
        <w:ind w:left="1080"/>
        <w:rPr>
          <w:rFonts w:ascii="Times New Roman" w:hAnsi="Times New Roman"/>
          <w:sz w:val="24"/>
          <w:szCs w:val="24"/>
        </w:rPr>
      </w:pPr>
    </w:p>
    <w:p w14:paraId="6F6E6710" w14:textId="77777777" w:rsidR="00F2028E" w:rsidRDefault="00F2028E" w:rsidP="00F2028E">
      <w:pPr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Disaster protocol</w:t>
      </w:r>
    </w:p>
    <w:p w14:paraId="7974C03A" w14:textId="2529722C" w:rsidR="00F2028E" w:rsidRDefault="00122C84" w:rsidP="00DA25CA">
      <w:pPr>
        <w:numPr>
          <w:ilvl w:val="1"/>
          <w:numId w:val="3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There is a disaster protocol</w:t>
      </w:r>
      <w:r w:rsidR="00FE358C">
        <w:rPr>
          <w:rFonts w:ascii="Times New Roman" w:hAnsi="Times New Roman"/>
          <w:sz w:val="24"/>
          <w:szCs w:val="24"/>
        </w:rPr>
        <w:t xml:space="preserve"> in place</w:t>
      </w:r>
      <w:r>
        <w:rPr>
          <w:rFonts w:ascii="Times New Roman" w:hAnsi="Times New Roman"/>
          <w:sz w:val="24"/>
          <w:szCs w:val="24"/>
        </w:rPr>
        <w:t xml:space="preserve"> at Villanova. </w:t>
      </w:r>
      <w:r w:rsidR="00FE358C">
        <w:rPr>
          <w:rFonts w:ascii="Times New Roman" w:hAnsi="Times New Roman"/>
          <w:sz w:val="24"/>
          <w:szCs w:val="24"/>
        </w:rPr>
        <w:t xml:space="preserve">The Committee on Faculty discussed the </w:t>
      </w:r>
      <w:r w:rsidR="00F2028E">
        <w:rPr>
          <w:rFonts w:ascii="Times New Roman" w:hAnsi="Times New Roman"/>
          <w:sz w:val="24"/>
          <w:szCs w:val="24"/>
        </w:rPr>
        <w:t xml:space="preserve">need to work with </w:t>
      </w:r>
      <w:r>
        <w:rPr>
          <w:rFonts w:ascii="Times New Roman" w:hAnsi="Times New Roman"/>
          <w:sz w:val="24"/>
          <w:szCs w:val="24"/>
        </w:rPr>
        <w:t>the appropriate office</w:t>
      </w:r>
      <w:r w:rsidR="00F2028E">
        <w:rPr>
          <w:rFonts w:ascii="Times New Roman" w:hAnsi="Times New Roman"/>
          <w:sz w:val="24"/>
          <w:szCs w:val="24"/>
        </w:rPr>
        <w:t xml:space="preserve"> to promulgate the protocol already in existence</w:t>
      </w:r>
      <w:r w:rsidR="00FE358C">
        <w:rPr>
          <w:rFonts w:ascii="Times New Roman" w:hAnsi="Times New Roman"/>
          <w:sz w:val="24"/>
          <w:szCs w:val="24"/>
        </w:rPr>
        <w:t>. Implementation is forthcoming.</w:t>
      </w:r>
    </w:p>
    <w:p w14:paraId="0EFF752C" w14:textId="77777777" w:rsidR="00F2028E" w:rsidRDefault="00F2028E" w:rsidP="00F2028E">
      <w:pPr>
        <w:ind w:left="1080"/>
        <w:rPr>
          <w:rFonts w:ascii="Times New Roman" w:hAnsi="Times New Roman"/>
          <w:sz w:val="24"/>
          <w:szCs w:val="24"/>
        </w:rPr>
      </w:pPr>
    </w:p>
    <w:p w14:paraId="793ED573" w14:textId="77777777" w:rsidR="00F2028E" w:rsidRDefault="00F2028E" w:rsidP="00F2028E">
      <w:pPr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Interdisciplinary course offerings</w:t>
      </w:r>
    </w:p>
    <w:p w14:paraId="1988E1B7" w14:textId="4F20A409" w:rsidR="00FE358C" w:rsidRDefault="00FE358C" w:rsidP="00FE358C">
      <w:pPr>
        <w:numPr>
          <w:ilvl w:val="1"/>
          <w:numId w:val="3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Boots Cassel presented</w:t>
      </w:r>
      <w:r w:rsidR="00F2028E">
        <w:rPr>
          <w:rFonts w:ascii="Times New Roman" w:hAnsi="Times New Roman"/>
          <w:sz w:val="24"/>
          <w:szCs w:val="24"/>
        </w:rPr>
        <w:t xml:space="preserve"> examples </w:t>
      </w:r>
      <w:r>
        <w:rPr>
          <w:rFonts w:ascii="Times New Roman" w:hAnsi="Times New Roman"/>
          <w:sz w:val="24"/>
          <w:szCs w:val="24"/>
        </w:rPr>
        <w:t>for interdisciplinary courses at Villanova</w:t>
      </w:r>
      <w:r w:rsidR="00F2028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that were ultimately successful if difficult to construct</w:t>
      </w:r>
      <w:r w:rsidR="00F2028E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Interdisciplinary course development is hampered by structures and practices that assume discipline-specific courses. Furthermore, previous interdisciplinary course development has not prepared a pathway for easy development of further interdisciplinary courses.</w:t>
      </w:r>
      <w:r w:rsidR="00F2028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Dr. Cassel proposed that</w:t>
      </w:r>
      <w:r w:rsidR="00F2028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the structures be changed to allow </w:t>
      </w:r>
      <w:r w:rsidR="00F2028E">
        <w:rPr>
          <w:rFonts w:ascii="Times New Roman" w:hAnsi="Times New Roman"/>
          <w:sz w:val="24"/>
          <w:szCs w:val="24"/>
        </w:rPr>
        <w:t xml:space="preserve">this type of course </w:t>
      </w:r>
      <w:r>
        <w:rPr>
          <w:rFonts w:ascii="Times New Roman" w:hAnsi="Times New Roman"/>
          <w:sz w:val="24"/>
          <w:szCs w:val="24"/>
        </w:rPr>
        <w:t>to be developed easily.</w:t>
      </w:r>
    </w:p>
    <w:p w14:paraId="3AF40F2D" w14:textId="77777777" w:rsidR="00FE358C" w:rsidRDefault="00F2028E" w:rsidP="00FE358C">
      <w:pPr>
        <w:numPr>
          <w:ilvl w:val="1"/>
          <w:numId w:val="31"/>
        </w:numPr>
        <w:rPr>
          <w:rFonts w:ascii="Times New Roman" w:hAnsi="Times New Roman"/>
          <w:sz w:val="24"/>
          <w:szCs w:val="24"/>
        </w:rPr>
      </w:pPr>
      <w:r w:rsidRPr="00FE358C">
        <w:rPr>
          <w:rFonts w:ascii="Times New Roman" w:hAnsi="Times New Roman"/>
          <w:sz w:val="24"/>
          <w:szCs w:val="24"/>
        </w:rPr>
        <w:t xml:space="preserve">Louise </w:t>
      </w:r>
      <w:r w:rsidR="00FE358C" w:rsidRPr="00FE358C">
        <w:rPr>
          <w:rFonts w:ascii="Times New Roman" w:hAnsi="Times New Roman"/>
          <w:sz w:val="24"/>
          <w:szCs w:val="24"/>
        </w:rPr>
        <w:t>Russo reported that the issue</w:t>
      </w:r>
      <w:r w:rsidRPr="00FE358C">
        <w:rPr>
          <w:rFonts w:ascii="Times New Roman" w:hAnsi="Times New Roman"/>
          <w:sz w:val="24"/>
          <w:szCs w:val="24"/>
        </w:rPr>
        <w:t xml:space="preserve"> was discussed at </w:t>
      </w:r>
      <w:r w:rsidR="00FE358C" w:rsidRPr="00FE358C">
        <w:rPr>
          <w:rFonts w:ascii="Times New Roman" w:hAnsi="Times New Roman"/>
          <w:sz w:val="24"/>
          <w:szCs w:val="24"/>
        </w:rPr>
        <w:t>the Academic Policy Committee meeting of the previous week.</w:t>
      </w:r>
      <w:r w:rsidRPr="00FE358C">
        <w:rPr>
          <w:rFonts w:ascii="Times New Roman" w:hAnsi="Times New Roman"/>
          <w:sz w:val="24"/>
          <w:szCs w:val="24"/>
        </w:rPr>
        <w:t xml:space="preserve"> It will be a benefit to students and the entire university. This </w:t>
      </w:r>
      <w:r w:rsidR="00FE358C">
        <w:rPr>
          <w:rFonts w:ascii="Times New Roman" w:hAnsi="Times New Roman"/>
          <w:sz w:val="24"/>
          <w:szCs w:val="24"/>
        </w:rPr>
        <w:t>was seen by APC to be an inter-college issue. Broad</w:t>
      </w:r>
      <w:r w:rsidRPr="00FE358C">
        <w:rPr>
          <w:rFonts w:ascii="Times New Roman" w:hAnsi="Times New Roman"/>
          <w:sz w:val="24"/>
          <w:szCs w:val="24"/>
        </w:rPr>
        <w:t xml:space="preserve"> involvement</w:t>
      </w:r>
      <w:r w:rsidR="00FE358C">
        <w:rPr>
          <w:rFonts w:ascii="Times New Roman" w:hAnsi="Times New Roman"/>
          <w:sz w:val="24"/>
          <w:szCs w:val="24"/>
        </w:rPr>
        <w:t xml:space="preserve"> across the colleges</w:t>
      </w:r>
      <w:r w:rsidRPr="00FE358C">
        <w:rPr>
          <w:rFonts w:ascii="Times New Roman" w:hAnsi="Times New Roman"/>
          <w:sz w:val="24"/>
          <w:szCs w:val="24"/>
        </w:rPr>
        <w:t xml:space="preserve"> is therefore required for success.</w:t>
      </w:r>
      <w:r w:rsidR="00EE192E" w:rsidRPr="00FE358C">
        <w:rPr>
          <w:rFonts w:ascii="Times New Roman" w:hAnsi="Times New Roman"/>
          <w:sz w:val="24"/>
          <w:szCs w:val="24"/>
        </w:rPr>
        <w:t xml:space="preserve"> Carol Weiss of VITA</w:t>
      </w:r>
      <w:r w:rsidR="00FE358C">
        <w:rPr>
          <w:rFonts w:ascii="Times New Roman" w:hAnsi="Times New Roman"/>
          <w:sz w:val="24"/>
          <w:szCs w:val="24"/>
        </w:rPr>
        <w:t>L will be included in this work.</w:t>
      </w:r>
    </w:p>
    <w:p w14:paraId="7021D68D" w14:textId="447AD540" w:rsidR="00F2028E" w:rsidRPr="00FE358C" w:rsidRDefault="00D20D8D" w:rsidP="00FE358C">
      <w:pPr>
        <w:numPr>
          <w:ilvl w:val="1"/>
          <w:numId w:val="31"/>
        </w:numPr>
        <w:rPr>
          <w:rFonts w:ascii="Times New Roman" w:hAnsi="Times New Roman"/>
          <w:sz w:val="24"/>
          <w:szCs w:val="24"/>
        </w:rPr>
      </w:pPr>
      <w:r w:rsidRPr="00FE358C">
        <w:rPr>
          <w:rFonts w:ascii="Times New Roman" w:hAnsi="Times New Roman"/>
          <w:sz w:val="24"/>
          <w:szCs w:val="24"/>
        </w:rPr>
        <w:t>James Glasgow explained the VSB has so</w:t>
      </w:r>
      <w:r w:rsidR="00FE358C">
        <w:rPr>
          <w:rFonts w:ascii="Times New Roman" w:hAnsi="Times New Roman"/>
          <w:sz w:val="24"/>
          <w:szCs w:val="24"/>
        </w:rPr>
        <w:t xml:space="preserve">me data and experience with development of </w:t>
      </w:r>
      <w:r w:rsidR="006421C7">
        <w:rPr>
          <w:rFonts w:ascii="Times New Roman" w:hAnsi="Times New Roman"/>
          <w:sz w:val="24"/>
          <w:szCs w:val="24"/>
        </w:rPr>
        <w:t>interdisciplinary courses</w:t>
      </w:r>
      <w:r w:rsidRPr="00FE358C">
        <w:rPr>
          <w:rFonts w:ascii="Times New Roman" w:hAnsi="Times New Roman"/>
          <w:sz w:val="24"/>
          <w:szCs w:val="24"/>
        </w:rPr>
        <w:t xml:space="preserve">. He suggested that this information </w:t>
      </w:r>
      <w:r w:rsidR="00BD3743" w:rsidRPr="00FE358C">
        <w:rPr>
          <w:rFonts w:ascii="Times New Roman" w:hAnsi="Times New Roman"/>
          <w:sz w:val="24"/>
          <w:szCs w:val="24"/>
        </w:rPr>
        <w:t>would</w:t>
      </w:r>
      <w:r w:rsidR="00A53510">
        <w:rPr>
          <w:rFonts w:ascii="Times New Roman" w:hAnsi="Times New Roman"/>
          <w:sz w:val="24"/>
          <w:szCs w:val="24"/>
        </w:rPr>
        <w:t xml:space="preserve"> be shared with a u</w:t>
      </w:r>
      <w:r w:rsidRPr="00FE358C">
        <w:rPr>
          <w:rFonts w:ascii="Times New Roman" w:hAnsi="Times New Roman"/>
          <w:sz w:val="24"/>
          <w:szCs w:val="24"/>
        </w:rPr>
        <w:t>niversity-wide committee.</w:t>
      </w:r>
    </w:p>
    <w:p w14:paraId="32FC5520" w14:textId="0CB0A505" w:rsidR="00BD3743" w:rsidRDefault="006421C7" w:rsidP="00DA25CA">
      <w:pPr>
        <w:numPr>
          <w:ilvl w:val="1"/>
          <w:numId w:val="31"/>
        </w:numPr>
        <w:rPr>
          <w:rFonts w:ascii="Times New Roman" w:hAnsi="Times New Roman"/>
          <w:sz w:val="24"/>
          <w:szCs w:val="24"/>
        </w:rPr>
      </w:pPr>
      <w:r w:rsidRPr="006421C7">
        <w:rPr>
          <w:rFonts w:ascii="Times New Roman" w:hAnsi="Times New Roman"/>
          <w:b/>
          <w:sz w:val="24"/>
          <w:szCs w:val="24"/>
        </w:rPr>
        <w:t>A motion</w:t>
      </w:r>
      <w:r>
        <w:rPr>
          <w:rFonts w:ascii="Times New Roman" w:hAnsi="Times New Roman"/>
          <w:sz w:val="24"/>
          <w:szCs w:val="24"/>
        </w:rPr>
        <w:t xml:space="preserve"> was presented</w:t>
      </w:r>
      <w:r w:rsidR="00BD3743">
        <w:rPr>
          <w:rFonts w:ascii="Times New Roman" w:hAnsi="Times New Roman"/>
          <w:sz w:val="24"/>
          <w:szCs w:val="24"/>
        </w:rPr>
        <w:t xml:space="preserve"> to ask APC to form a task force for the purpose of establishing a model for interdisciplinary course offerings. </w:t>
      </w:r>
      <w:r w:rsidR="00E2327F">
        <w:rPr>
          <w:rFonts w:ascii="Times New Roman" w:hAnsi="Times New Roman"/>
          <w:sz w:val="24"/>
          <w:szCs w:val="24"/>
        </w:rPr>
        <w:t xml:space="preserve">In the discussion it was the sense of those present that because of compensation issues, the Committee on Faculty </w:t>
      </w:r>
      <w:r>
        <w:rPr>
          <w:rFonts w:ascii="Times New Roman" w:hAnsi="Times New Roman"/>
          <w:sz w:val="24"/>
          <w:szCs w:val="24"/>
        </w:rPr>
        <w:t xml:space="preserve">is expected to be closely involved in </w:t>
      </w:r>
      <w:r w:rsidR="00E2327F">
        <w:rPr>
          <w:rFonts w:ascii="Times New Roman" w:hAnsi="Times New Roman"/>
          <w:sz w:val="24"/>
          <w:szCs w:val="24"/>
        </w:rPr>
        <w:t>the work</w:t>
      </w:r>
      <w:r w:rsidR="00DE70E3">
        <w:rPr>
          <w:rFonts w:ascii="Times New Roman" w:hAnsi="Times New Roman"/>
          <w:sz w:val="24"/>
          <w:szCs w:val="24"/>
        </w:rPr>
        <w:t>.</w:t>
      </w:r>
      <w:r w:rsidR="00E2327F">
        <w:rPr>
          <w:rFonts w:ascii="Times New Roman" w:hAnsi="Times New Roman"/>
          <w:sz w:val="24"/>
          <w:szCs w:val="24"/>
        </w:rPr>
        <w:t xml:space="preserve"> The motion passed unanimously.</w:t>
      </w:r>
    </w:p>
    <w:p w14:paraId="28B416F9" w14:textId="77777777" w:rsidR="005B541E" w:rsidRDefault="005B541E" w:rsidP="005B541E">
      <w:pPr>
        <w:ind w:left="1080"/>
        <w:rPr>
          <w:rFonts w:ascii="Times New Roman" w:hAnsi="Times New Roman"/>
          <w:sz w:val="24"/>
          <w:szCs w:val="24"/>
        </w:rPr>
      </w:pPr>
    </w:p>
    <w:p w14:paraId="28B8E55D" w14:textId="5843EB90" w:rsidR="005B541E" w:rsidRDefault="005B541E" w:rsidP="005B541E">
      <w:pPr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New business</w:t>
      </w:r>
    </w:p>
    <w:p w14:paraId="4C8A0FA0" w14:textId="1B0B1BB7" w:rsidR="006421C7" w:rsidRDefault="006421C7" w:rsidP="00DE47ED">
      <w:pPr>
        <w:numPr>
          <w:ilvl w:val="0"/>
          <w:numId w:val="3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Ed </w:t>
      </w:r>
      <w:proofErr w:type="spellStart"/>
      <w:r>
        <w:rPr>
          <w:rFonts w:ascii="Times New Roman" w:hAnsi="Times New Roman"/>
          <w:sz w:val="24"/>
          <w:szCs w:val="24"/>
        </w:rPr>
        <w:t>Kresch</w:t>
      </w:r>
      <w:proofErr w:type="spellEnd"/>
      <w:r>
        <w:rPr>
          <w:rFonts w:ascii="Times New Roman" w:hAnsi="Times New Roman"/>
          <w:sz w:val="24"/>
          <w:szCs w:val="24"/>
        </w:rPr>
        <w:t xml:space="preserve"> introduced the need to</w:t>
      </w:r>
      <w:r w:rsidR="005B541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amend</w:t>
      </w:r>
      <w:r w:rsidR="005B541E">
        <w:rPr>
          <w:rFonts w:ascii="Times New Roman" w:hAnsi="Times New Roman"/>
          <w:sz w:val="24"/>
          <w:szCs w:val="24"/>
        </w:rPr>
        <w:t xml:space="preserve"> the new constitution</w:t>
      </w:r>
      <w:r>
        <w:rPr>
          <w:rFonts w:ascii="Times New Roman" w:hAnsi="Times New Roman"/>
          <w:sz w:val="24"/>
          <w:szCs w:val="24"/>
        </w:rPr>
        <w:t xml:space="preserve"> to</w:t>
      </w:r>
      <w:r w:rsidR="005B541E">
        <w:rPr>
          <w:rFonts w:ascii="Times New Roman" w:hAnsi="Times New Roman"/>
          <w:sz w:val="24"/>
          <w:szCs w:val="24"/>
        </w:rPr>
        <w:t xml:space="preserve"> change</w:t>
      </w:r>
      <w:r>
        <w:rPr>
          <w:rFonts w:ascii="Times New Roman" w:hAnsi="Times New Roman"/>
          <w:sz w:val="24"/>
          <w:szCs w:val="24"/>
        </w:rPr>
        <w:t xml:space="preserve"> references to</w:t>
      </w:r>
      <w:r w:rsidR="005B541E">
        <w:rPr>
          <w:rFonts w:ascii="Times New Roman" w:hAnsi="Times New Roman"/>
          <w:sz w:val="24"/>
          <w:szCs w:val="24"/>
        </w:rPr>
        <w:t xml:space="preserve"> FTNTT </w:t>
      </w:r>
      <w:r>
        <w:rPr>
          <w:rFonts w:ascii="Times New Roman" w:hAnsi="Times New Roman"/>
          <w:sz w:val="24"/>
          <w:szCs w:val="24"/>
        </w:rPr>
        <w:t xml:space="preserve">faculty </w:t>
      </w:r>
      <w:r w:rsidR="005B541E">
        <w:rPr>
          <w:rFonts w:ascii="Times New Roman" w:hAnsi="Times New Roman"/>
          <w:sz w:val="24"/>
          <w:szCs w:val="24"/>
        </w:rPr>
        <w:t>to Continuing Non-tenure-track</w:t>
      </w:r>
      <w:r>
        <w:rPr>
          <w:rFonts w:ascii="Times New Roman" w:hAnsi="Times New Roman"/>
          <w:sz w:val="24"/>
          <w:szCs w:val="24"/>
        </w:rPr>
        <w:t xml:space="preserve"> faculty</w:t>
      </w:r>
      <w:r w:rsidR="008A28D4">
        <w:rPr>
          <w:rFonts w:ascii="Times New Roman" w:hAnsi="Times New Roman"/>
          <w:sz w:val="24"/>
          <w:szCs w:val="24"/>
        </w:rPr>
        <w:t xml:space="preserve">. The procedure to change the name requires a motion to amend the Constitution that must pass </w:t>
      </w:r>
      <w:bookmarkStart w:id="0" w:name="_GoBack"/>
      <w:bookmarkEnd w:id="0"/>
      <w:r w:rsidR="008A28D4">
        <w:rPr>
          <w:rFonts w:ascii="Times New Roman" w:hAnsi="Times New Roman"/>
          <w:sz w:val="24"/>
          <w:szCs w:val="24"/>
        </w:rPr>
        <w:t>with a two-thirds majority of the entire membership of FC.</w:t>
      </w:r>
      <w:r>
        <w:rPr>
          <w:rFonts w:ascii="Times New Roman" w:hAnsi="Times New Roman"/>
          <w:sz w:val="24"/>
          <w:szCs w:val="24"/>
        </w:rPr>
        <w:t xml:space="preserve"> There was discussion over the exact term used acro</w:t>
      </w:r>
      <w:r w:rsidR="00E2327F">
        <w:rPr>
          <w:rFonts w:ascii="Times New Roman" w:hAnsi="Times New Roman"/>
          <w:sz w:val="24"/>
          <w:szCs w:val="24"/>
        </w:rPr>
        <w:t>ss current university documents and the name preferred by the faculty members who are in this group. A motion will be presented in the near future.</w:t>
      </w:r>
    </w:p>
    <w:p w14:paraId="06D07F41" w14:textId="77777777" w:rsidR="00B17BF4" w:rsidRDefault="00B17BF4" w:rsidP="00B17BF4">
      <w:pPr>
        <w:ind w:left="1080"/>
        <w:rPr>
          <w:rFonts w:ascii="Times New Roman" w:hAnsi="Times New Roman"/>
          <w:sz w:val="24"/>
          <w:szCs w:val="24"/>
        </w:rPr>
      </w:pPr>
    </w:p>
    <w:p w14:paraId="0DAB2D31" w14:textId="41CB9FBC" w:rsidR="00F250DA" w:rsidRPr="00DA25CA" w:rsidRDefault="00B17BF4" w:rsidP="00DA25CA">
      <w:pPr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Motion to adjourn</w:t>
      </w:r>
      <w:r w:rsidR="00DA25CA">
        <w:rPr>
          <w:rFonts w:ascii="Times New Roman" w:hAnsi="Times New Roman"/>
          <w:sz w:val="24"/>
          <w:szCs w:val="24"/>
        </w:rPr>
        <w:t xml:space="preserve">. </w:t>
      </w:r>
      <w:r w:rsidR="00F250DA" w:rsidRPr="00DA25CA">
        <w:rPr>
          <w:rFonts w:ascii="Times New Roman" w:hAnsi="Times New Roman"/>
          <w:sz w:val="24"/>
          <w:szCs w:val="24"/>
        </w:rPr>
        <w:t xml:space="preserve">The meeting was adjourned at </w:t>
      </w:r>
      <w:r w:rsidRPr="00DA25CA">
        <w:rPr>
          <w:rFonts w:ascii="Times New Roman" w:hAnsi="Times New Roman"/>
          <w:sz w:val="24"/>
          <w:szCs w:val="24"/>
        </w:rPr>
        <w:t>2:10</w:t>
      </w:r>
      <w:r w:rsidR="00F250DA" w:rsidRPr="00DA25CA">
        <w:rPr>
          <w:rFonts w:ascii="Times New Roman" w:hAnsi="Times New Roman"/>
          <w:sz w:val="24"/>
          <w:szCs w:val="24"/>
        </w:rPr>
        <w:t xml:space="preserve"> p.m.</w:t>
      </w:r>
    </w:p>
    <w:p w14:paraId="7AF15B22" w14:textId="77777777" w:rsidR="00F250DA" w:rsidRPr="007D3B77" w:rsidRDefault="00F250DA" w:rsidP="00F250DA">
      <w:pPr>
        <w:rPr>
          <w:rFonts w:ascii="Times New Roman" w:hAnsi="Times New Roman"/>
          <w:sz w:val="24"/>
          <w:szCs w:val="24"/>
        </w:rPr>
      </w:pPr>
    </w:p>
    <w:p w14:paraId="3ACF3CF6" w14:textId="4373D1A6" w:rsidR="00F250DA" w:rsidRPr="00F250DA" w:rsidRDefault="00F250DA" w:rsidP="00F250DA">
      <w:pPr>
        <w:rPr>
          <w:rFonts w:ascii="Times New Roman" w:hAnsi="Times New Roman"/>
          <w:sz w:val="24"/>
          <w:szCs w:val="24"/>
        </w:rPr>
      </w:pPr>
      <w:r w:rsidRPr="00F250DA">
        <w:rPr>
          <w:rFonts w:ascii="Times New Roman" w:hAnsi="Times New Roman"/>
          <w:sz w:val="24"/>
          <w:szCs w:val="24"/>
        </w:rPr>
        <w:t>Respectfully submitted,</w:t>
      </w:r>
    </w:p>
    <w:p w14:paraId="3B627040" w14:textId="4CE4A583" w:rsidR="00F250DA" w:rsidRPr="00F250DA" w:rsidRDefault="00B17BF4" w:rsidP="00F250D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Joe Schick</w:t>
      </w:r>
    </w:p>
    <w:p w14:paraId="53DEF056" w14:textId="44ABC883" w:rsidR="00BD075E" w:rsidRPr="003005A2" w:rsidRDefault="00F250DA" w:rsidP="00BF7872">
      <w:pPr>
        <w:rPr>
          <w:rFonts w:ascii="Times New Roman" w:hAnsi="Times New Roman"/>
          <w:sz w:val="24"/>
          <w:szCs w:val="24"/>
        </w:rPr>
      </w:pPr>
      <w:r w:rsidRPr="00F250DA">
        <w:rPr>
          <w:rFonts w:ascii="Times New Roman" w:hAnsi="Times New Roman"/>
          <w:sz w:val="24"/>
          <w:szCs w:val="24"/>
        </w:rPr>
        <w:t>Secretary of the Faculty Congress</w:t>
      </w:r>
    </w:p>
    <w:sectPr w:rsidR="00BD075E" w:rsidRPr="003005A2" w:rsidSect="006404C9">
      <w:pgSz w:w="12240" w:h="15840"/>
      <w:pgMar w:top="144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Batang">
    <w:altName w:val="바탕"/>
    <w:panose1 w:val="00000000000000000000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맑은 고딕"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abstractNum w:abstractNumId="0">
    <w:nsid w:val="03BF68C0"/>
    <w:multiLevelType w:val="hybridMultilevel"/>
    <w:tmpl w:val="9AD8D16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0C4D2025"/>
    <w:multiLevelType w:val="hybridMultilevel"/>
    <w:tmpl w:val="E7843B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C71F0A"/>
    <w:multiLevelType w:val="hybridMultilevel"/>
    <w:tmpl w:val="8006D49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13C073B2"/>
    <w:multiLevelType w:val="hybridMultilevel"/>
    <w:tmpl w:val="6E5EA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765D7B"/>
    <w:multiLevelType w:val="hybridMultilevel"/>
    <w:tmpl w:val="ED72F450"/>
    <w:lvl w:ilvl="0" w:tplc="A2F4FD00">
      <w:start w:val="1"/>
      <w:numFmt w:val="bullet"/>
      <w:lvlText w:val="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D185F01"/>
    <w:multiLevelType w:val="hybridMultilevel"/>
    <w:tmpl w:val="FFC2423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3A4B0F"/>
    <w:multiLevelType w:val="hybridMultilevel"/>
    <w:tmpl w:val="689E171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27D472D"/>
    <w:multiLevelType w:val="hybridMultilevel"/>
    <w:tmpl w:val="B950B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5C4080D"/>
    <w:multiLevelType w:val="hybridMultilevel"/>
    <w:tmpl w:val="F10A8BC0"/>
    <w:lvl w:ilvl="0" w:tplc="1D92D482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B4F3536"/>
    <w:multiLevelType w:val="hybridMultilevel"/>
    <w:tmpl w:val="1164AA56"/>
    <w:lvl w:ilvl="0" w:tplc="A2F4FD00">
      <w:start w:val="1"/>
      <w:numFmt w:val="bullet"/>
      <w:lvlText w:val="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0DE6BDD"/>
    <w:multiLevelType w:val="hybridMultilevel"/>
    <w:tmpl w:val="9758712A"/>
    <w:lvl w:ilvl="0" w:tplc="1D92D482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9052F61"/>
    <w:multiLevelType w:val="hybridMultilevel"/>
    <w:tmpl w:val="F5821D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680DB0"/>
    <w:multiLevelType w:val="multilevel"/>
    <w:tmpl w:val="323A51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1325407"/>
    <w:multiLevelType w:val="hybridMultilevel"/>
    <w:tmpl w:val="98CC371C"/>
    <w:lvl w:ilvl="0" w:tplc="A2F4FD00">
      <w:start w:val="1"/>
      <w:numFmt w:val="bullet"/>
      <w:lvlText w:val="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82C07F1"/>
    <w:multiLevelType w:val="hybridMultilevel"/>
    <w:tmpl w:val="D00E4C0C"/>
    <w:lvl w:ilvl="0" w:tplc="A2F4FD00">
      <w:start w:val="1"/>
      <w:numFmt w:val="bullet"/>
      <w:lvlText w:val="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4FE260C2"/>
    <w:multiLevelType w:val="hybridMultilevel"/>
    <w:tmpl w:val="79344D8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>
    <w:nsid w:val="53A77200"/>
    <w:multiLevelType w:val="hybridMultilevel"/>
    <w:tmpl w:val="7388C20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9CE6FD2"/>
    <w:multiLevelType w:val="hybridMultilevel"/>
    <w:tmpl w:val="323A516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A2B687C"/>
    <w:multiLevelType w:val="hybridMultilevel"/>
    <w:tmpl w:val="785CC72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9">
    <w:nsid w:val="5C771D61"/>
    <w:multiLevelType w:val="hybridMultilevel"/>
    <w:tmpl w:val="6C8E0F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CC6523D"/>
    <w:multiLevelType w:val="hybridMultilevel"/>
    <w:tmpl w:val="256AD58A"/>
    <w:lvl w:ilvl="0" w:tplc="B76AF62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F186D80"/>
    <w:multiLevelType w:val="hybridMultilevel"/>
    <w:tmpl w:val="99BEB9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37A7AB0"/>
    <w:multiLevelType w:val="hybridMultilevel"/>
    <w:tmpl w:val="722C87AC"/>
    <w:lvl w:ilvl="0" w:tplc="61B249F4">
      <w:start w:val="1"/>
      <w:numFmt w:val="bullet"/>
      <w:lvlText w:val="-"/>
      <w:lvlJc w:val="left"/>
      <w:pPr>
        <w:ind w:left="1080" w:hanging="360"/>
      </w:pPr>
      <w:rPr>
        <w:rFonts w:ascii="Tahoma" w:eastAsia="Batang" w:hAnsi="Tahoma" w:cs="Tahoma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B027D78"/>
    <w:multiLevelType w:val="hybridMultilevel"/>
    <w:tmpl w:val="79BE0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BCA0596"/>
    <w:multiLevelType w:val="hybridMultilevel"/>
    <w:tmpl w:val="D410F0F0"/>
    <w:lvl w:ilvl="0" w:tplc="A2F4FD00">
      <w:start w:val="1"/>
      <w:numFmt w:val="bullet"/>
      <w:lvlText w:val="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6D23383E"/>
    <w:multiLevelType w:val="hybridMultilevel"/>
    <w:tmpl w:val="D142706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6">
    <w:nsid w:val="6FDD3B4C"/>
    <w:multiLevelType w:val="hybridMultilevel"/>
    <w:tmpl w:val="3452BE8E"/>
    <w:lvl w:ilvl="0" w:tplc="65FAAB5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043838"/>
    <w:multiLevelType w:val="hybridMultilevel"/>
    <w:tmpl w:val="EF24DB58"/>
    <w:lvl w:ilvl="0" w:tplc="1D92D482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2"/>
  </w:num>
  <w:num w:numId="3">
    <w:abstractNumId w:val="11"/>
  </w:num>
  <w:num w:numId="4">
    <w:abstractNumId w:val="2"/>
  </w:num>
  <w:num w:numId="5">
    <w:abstractNumId w:val="22"/>
  </w:num>
  <w:num w:numId="6">
    <w:abstractNumId w:val="1"/>
  </w:num>
  <w:num w:numId="7">
    <w:abstractNumId w:val="8"/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16"/>
  </w:num>
  <w:num w:numId="11">
    <w:abstractNumId w:val="5"/>
  </w:num>
  <w:num w:numId="12">
    <w:abstractNumId w:val="26"/>
  </w:num>
  <w:num w:numId="13">
    <w:abstractNumId w:val="20"/>
  </w:num>
  <w:num w:numId="14">
    <w:abstractNumId w:val="17"/>
  </w:num>
  <w:num w:numId="15">
    <w:abstractNumId w:val="12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</w:num>
  <w:num w:numId="20">
    <w:abstractNumId w:val="27"/>
  </w:num>
  <w:num w:numId="21">
    <w:abstractNumId w:val="10"/>
  </w:num>
  <w:num w:numId="22">
    <w:abstractNumId w:val="14"/>
  </w:num>
  <w:num w:numId="23">
    <w:abstractNumId w:val="4"/>
  </w:num>
  <w:num w:numId="24">
    <w:abstractNumId w:val="9"/>
  </w:num>
  <w:num w:numId="25">
    <w:abstractNumId w:val="24"/>
  </w:num>
  <w:num w:numId="26">
    <w:abstractNumId w:val="13"/>
  </w:num>
  <w:num w:numId="27">
    <w:abstractNumId w:val="3"/>
  </w:num>
  <w:num w:numId="28">
    <w:abstractNumId w:val="0"/>
  </w:num>
  <w:num w:numId="29">
    <w:abstractNumId w:val="25"/>
  </w:num>
  <w:num w:numId="30">
    <w:abstractNumId w:val="18"/>
  </w:num>
  <w:num w:numId="31">
    <w:abstractNumId w:val="15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772"/>
    <w:rsid w:val="00022CC2"/>
    <w:rsid w:val="00052076"/>
    <w:rsid w:val="00053790"/>
    <w:rsid w:val="000A7DDD"/>
    <w:rsid w:val="000B644C"/>
    <w:rsid w:val="00122C84"/>
    <w:rsid w:val="00144977"/>
    <w:rsid w:val="00184C7D"/>
    <w:rsid w:val="001B3001"/>
    <w:rsid w:val="001C5B5A"/>
    <w:rsid w:val="00242C73"/>
    <w:rsid w:val="002474E0"/>
    <w:rsid w:val="00265AB5"/>
    <w:rsid w:val="00276BC9"/>
    <w:rsid w:val="002804F8"/>
    <w:rsid w:val="002D232D"/>
    <w:rsid w:val="003005A2"/>
    <w:rsid w:val="003355B8"/>
    <w:rsid w:val="00347D1E"/>
    <w:rsid w:val="00350F25"/>
    <w:rsid w:val="00367102"/>
    <w:rsid w:val="00373F22"/>
    <w:rsid w:val="00394736"/>
    <w:rsid w:val="003C4F1D"/>
    <w:rsid w:val="003C748E"/>
    <w:rsid w:val="003E5B75"/>
    <w:rsid w:val="00401B56"/>
    <w:rsid w:val="00413772"/>
    <w:rsid w:val="00431DDC"/>
    <w:rsid w:val="004477ED"/>
    <w:rsid w:val="004708FA"/>
    <w:rsid w:val="0049223E"/>
    <w:rsid w:val="004C4EDA"/>
    <w:rsid w:val="00507A09"/>
    <w:rsid w:val="005263AE"/>
    <w:rsid w:val="00532314"/>
    <w:rsid w:val="0055763A"/>
    <w:rsid w:val="005953A5"/>
    <w:rsid w:val="005B1A76"/>
    <w:rsid w:val="005B541E"/>
    <w:rsid w:val="005E03FD"/>
    <w:rsid w:val="005F1D7C"/>
    <w:rsid w:val="006207B5"/>
    <w:rsid w:val="00620C72"/>
    <w:rsid w:val="006404C9"/>
    <w:rsid w:val="006421C7"/>
    <w:rsid w:val="00653B1B"/>
    <w:rsid w:val="00663191"/>
    <w:rsid w:val="00673EBA"/>
    <w:rsid w:val="006C2A48"/>
    <w:rsid w:val="006C7510"/>
    <w:rsid w:val="006F2713"/>
    <w:rsid w:val="007334B5"/>
    <w:rsid w:val="0075311E"/>
    <w:rsid w:val="00767F6B"/>
    <w:rsid w:val="0078373B"/>
    <w:rsid w:val="007A25B6"/>
    <w:rsid w:val="007A3631"/>
    <w:rsid w:val="007D3B77"/>
    <w:rsid w:val="00893E00"/>
    <w:rsid w:val="008A28D4"/>
    <w:rsid w:val="008A4AD5"/>
    <w:rsid w:val="00930429"/>
    <w:rsid w:val="00945D1A"/>
    <w:rsid w:val="009A7495"/>
    <w:rsid w:val="009E4DD3"/>
    <w:rsid w:val="00A3035C"/>
    <w:rsid w:val="00A53510"/>
    <w:rsid w:val="00AC154F"/>
    <w:rsid w:val="00AC5DE8"/>
    <w:rsid w:val="00B17BF4"/>
    <w:rsid w:val="00BC0956"/>
    <w:rsid w:val="00BC304B"/>
    <w:rsid w:val="00BD075E"/>
    <w:rsid w:val="00BD3743"/>
    <w:rsid w:val="00BF7872"/>
    <w:rsid w:val="00C02355"/>
    <w:rsid w:val="00C62786"/>
    <w:rsid w:val="00C77DFC"/>
    <w:rsid w:val="00C944A1"/>
    <w:rsid w:val="00CA6AF0"/>
    <w:rsid w:val="00D16F7F"/>
    <w:rsid w:val="00D20D8D"/>
    <w:rsid w:val="00D45C5F"/>
    <w:rsid w:val="00D50D9B"/>
    <w:rsid w:val="00D5108B"/>
    <w:rsid w:val="00D57A37"/>
    <w:rsid w:val="00D8054B"/>
    <w:rsid w:val="00D83C30"/>
    <w:rsid w:val="00DA25CA"/>
    <w:rsid w:val="00DD0345"/>
    <w:rsid w:val="00DE47ED"/>
    <w:rsid w:val="00DE70E3"/>
    <w:rsid w:val="00E0035E"/>
    <w:rsid w:val="00E2327F"/>
    <w:rsid w:val="00EE192E"/>
    <w:rsid w:val="00EF68A1"/>
    <w:rsid w:val="00F2028E"/>
    <w:rsid w:val="00F250DA"/>
    <w:rsid w:val="00F70406"/>
    <w:rsid w:val="00F75A86"/>
    <w:rsid w:val="00FA21D7"/>
    <w:rsid w:val="00FD7C56"/>
    <w:rsid w:val="00FE3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0"/>
    <o:shapelayout v:ext="edit">
      <o:idmap v:ext="edit" data="1"/>
    </o:shapelayout>
  </w:shapeDefaults>
  <w:decimalSymbol w:val="."/>
  <w:listSeparator w:val=","/>
  <w14:docId w14:val="12EDC9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Batang" w:hAnsi="Times New Roman" w:cstheme="minorBidi"/>
        <w:sz w:val="24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3772"/>
    <w:rPr>
      <w:rFonts w:ascii="Calibri" w:eastAsiaTheme="minorEastAsia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1377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13772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D07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075E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="Times New Roman" w:eastAsia="Batang" w:hAnsi="Times New Roman" w:cstheme="minorBidi"/>
        <w:sz w:val="24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3772"/>
    <w:rPr>
      <w:rFonts w:ascii="Calibri" w:eastAsiaTheme="minorEastAsia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1377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13772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D07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075E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33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wmf"/><Relationship Id="rId7" Type="http://schemas.openxmlformats.org/officeDocument/2006/relationships/oleObject" Target="embeddings/oleObject1.bin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668</Words>
  <Characters>3811</Characters>
  <Application>Microsoft Macintosh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Villanova University</Company>
  <LinksUpToDate>false</LinksUpToDate>
  <CharactersWithSpaces>4471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 Chung</dc:creator>
  <cp:keywords/>
  <dc:description/>
  <cp:lastModifiedBy>Joseph Schick</cp:lastModifiedBy>
  <cp:revision>23</cp:revision>
  <cp:lastPrinted>2011-09-13T14:37:00Z</cp:lastPrinted>
  <dcterms:created xsi:type="dcterms:W3CDTF">2012-02-08T18:32:00Z</dcterms:created>
  <dcterms:modified xsi:type="dcterms:W3CDTF">2012-03-02T12:31:00Z</dcterms:modified>
</cp:coreProperties>
</file>